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14:paraId="29FC5263" w14:textId="77777777" w:rsidTr="00B74D0A">
        <w:tc>
          <w:tcPr>
            <w:tcW w:w="3686" w:type="dxa"/>
            <w:vMerge w:val="restart"/>
            <w:vAlign w:val="center"/>
          </w:tcPr>
          <w:p w14:paraId="10918562" w14:textId="77777777" w:rsidR="004229FB" w:rsidRPr="001446B7" w:rsidRDefault="004229FB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446B7">
              <w:rPr>
                <w:rFonts w:asciiTheme="minorHAnsi" w:hAnsiTheme="minorHAnsi"/>
                <w:noProof/>
                <w:sz w:val="40"/>
                <w:szCs w:val="40"/>
                <w:lang w:val="fr-CA"/>
              </w:rPr>
              <w:drawing>
                <wp:anchor distT="54610" distB="54610" distL="54610" distR="54610" simplePos="0" relativeHeight="251660288" behindDoc="0" locked="0" layoutInCell="1" allowOverlap="1" wp14:anchorId="3DE1D711" wp14:editId="6667CDAF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39B6C35D" w14:textId="77777777" w:rsidR="004229FB" w:rsidRPr="001446B7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</w:pP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Camp d’hiver</w:t>
            </w:r>
          </w:p>
          <w:p w14:paraId="3371A60F" w14:textId="4A8FF832" w:rsidR="00112999" w:rsidRPr="001446B7" w:rsidRDefault="001D009F" w:rsidP="00112999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</w:pP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720BE1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5</w:t>
            </w:r>
            <w:r w:rsidR="00C50710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et </w:t>
            </w: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117546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6</w:t>
            </w:r>
            <w:r w:rsidR="00C50710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 xml:space="preserve"> février 20</w:t>
            </w:r>
            <w:r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2</w:t>
            </w:r>
            <w:r w:rsidR="00720BE1" w:rsidRPr="001446B7">
              <w:rPr>
                <w:rFonts w:asciiTheme="minorHAnsi" w:hAnsiTheme="minorHAnsi" w:cs="CG Times"/>
                <w:b/>
                <w:bCs/>
                <w:iCs/>
                <w:sz w:val="40"/>
                <w:szCs w:val="40"/>
                <w:lang w:val="fr-CA"/>
              </w:rPr>
              <w:t>3</w:t>
            </w:r>
          </w:p>
        </w:tc>
      </w:tr>
      <w:tr w:rsidR="00A654CE" w:rsidRPr="00EE642F" w14:paraId="2EBDE17D" w14:textId="77777777" w:rsidTr="00B74D0A">
        <w:trPr>
          <w:trHeight w:val="1697"/>
        </w:trPr>
        <w:tc>
          <w:tcPr>
            <w:tcW w:w="3686" w:type="dxa"/>
            <w:vMerge/>
          </w:tcPr>
          <w:p w14:paraId="4FF157A3" w14:textId="77777777" w:rsidR="00A654CE" w:rsidRPr="001446B7" w:rsidRDefault="00A654CE" w:rsidP="00B74D0A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</w:p>
        </w:tc>
        <w:tc>
          <w:tcPr>
            <w:tcW w:w="6095" w:type="dxa"/>
            <w:vAlign w:val="center"/>
          </w:tcPr>
          <w:p w14:paraId="78BBE07A" w14:textId="77777777" w:rsidR="00A654CE" w:rsidRPr="001446B7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446B7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 w:rsidRPr="001446B7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766065" w:rsidRPr="001446B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 w:rsidRPr="001446B7">
              <w:rPr>
                <w:rFonts w:asciiTheme="minorHAnsi" w:hAnsiTheme="minorHAnsi" w:cs="CG Times"/>
                <w:sz w:val="40"/>
                <w:szCs w:val="40"/>
                <w:vertAlign w:val="superscript"/>
                <w:lang w:val="fr-CA"/>
              </w:rPr>
              <w:t>e</w:t>
            </w:r>
            <w:r w:rsidRPr="001446B7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 Dan</w:t>
            </w:r>
          </w:p>
          <w:p w14:paraId="5A9FA779" w14:textId="3A693C72" w:rsidR="00A654CE" w:rsidRPr="001446B7" w:rsidRDefault="00D0352E" w:rsidP="00D0352E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 </w:t>
            </w:r>
            <w:r w:rsidRPr="001446B7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Sensei </w:t>
            </w:r>
            <w:proofErr w:type="spellStart"/>
            <w:r w:rsidRPr="001446B7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1446B7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 w:rsidRPr="001446B7">
              <w:rPr>
                <w:rFonts w:asciiTheme="minorHAnsi" w:hAnsiTheme="minorHAnsi" w:cs="CG Times"/>
                <w:sz w:val="40"/>
                <w:szCs w:val="40"/>
                <w:lang w:val="fr-CA"/>
              </w:rPr>
              <w:t>, 7</w:t>
            </w:r>
            <w:r w:rsidRPr="001446B7">
              <w:rPr>
                <w:rFonts w:asciiTheme="minorHAnsi" w:hAnsiTheme="minorHAnsi" w:cs="CG Times"/>
                <w:sz w:val="40"/>
                <w:szCs w:val="40"/>
                <w:vertAlign w:val="superscript"/>
                <w:lang w:val="fr-CA"/>
              </w:rPr>
              <w:t>e</w:t>
            </w:r>
            <w:r w:rsidRPr="001446B7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 Dan</w:t>
            </w:r>
          </w:p>
          <w:p w14:paraId="39E8B03D" w14:textId="699D56A5" w:rsidR="00A654CE" w:rsidRPr="001446B7" w:rsidRDefault="00D0352E" w:rsidP="00D0352E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 </w:t>
            </w:r>
            <w:r w:rsidR="00A654CE" w:rsidRPr="001446B7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Sensei </w:t>
            </w:r>
            <w:r w:rsidR="00C07DDC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Manon </w:t>
            </w:r>
            <w:proofErr w:type="spellStart"/>
            <w:r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Quirion</w:t>
            </w:r>
            <w:proofErr w:type="spellEnd"/>
            <w:r w:rsidR="00A654CE" w:rsidRPr="001446B7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>6</w:t>
            </w:r>
            <w:r w:rsidR="00A654CE" w:rsidRPr="001446B7">
              <w:rPr>
                <w:rFonts w:asciiTheme="minorHAnsi" w:hAnsiTheme="minorHAnsi" w:cs="CG Times"/>
                <w:sz w:val="40"/>
                <w:szCs w:val="40"/>
                <w:vertAlign w:val="superscript"/>
                <w:lang w:val="fr-CA"/>
              </w:rPr>
              <w:t>e</w:t>
            </w:r>
            <w:r w:rsidR="00A654CE" w:rsidRPr="001446B7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 Dan</w:t>
            </w:r>
          </w:p>
        </w:tc>
      </w:tr>
    </w:tbl>
    <w:p w14:paraId="63BB5722" w14:textId="77777777" w:rsidR="000C45C6" w:rsidRPr="00EE642F" w:rsidRDefault="000C45C6" w:rsidP="00C52A86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250A8FBD" w14:textId="77777777"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14:paraId="21391E14" w14:textId="77777777"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14:paraId="62314D3C" w14:textId="77777777" w:rsidTr="00B74D0A">
        <w:trPr>
          <w:trHeight w:val="277"/>
        </w:trPr>
        <w:tc>
          <w:tcPr>
            <w:tcW w:w="1478" w:type="dxa"/>
          </w:tcPr>
          <w:p w14:paraId="2743A5A2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14:paraId="6935EC73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4BCE53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6DB38A2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14:paraId="1BC92749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14:paraId="0EF4D8E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4C35981C" w14:textId="77777777" w:rsidTr="00B74D0A">
        <w:trPr>
          <w:trHeight w:val="277"/>
        </w:trPr>
        <w:tc>
          <w:tcPr>
            <w:tcW w:w="1478" w:type="dxa"/>
          </w:tcPr>
          <w:p w14:paraId="186CEFA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14:paraId="2632D95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07C8F298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430F5AB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14:paraId="3F18838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14:paraId="2A7B032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12D499DE" w14:textId="77777777" w:rsidTr="00B74D0A">
        <w:trPr>
          <w:trHeight w:val="277"/>
        </w:trPr>
        <w:tc>
          <w:tcPr>
            <w:tcW w:w="1568" w:type="dxa"/>
            <w:gridSpan w:val="2"/>
          </w:tcPr>
          <w:p w14:paraId="3F193DF1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466A233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70D6A915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7621873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14:paraId="7F4DE55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14:paraId="6A63D44E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011F91D9" w14:textId="77777777"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Grilledutablea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33F06" w:rsidRPr="00EE642F" w14:paraId="10FF0A1D" w14:textId="77777777" w:rsidTr="00090B72">
        <w:trPr>
          <w:trHeight w:val="302"/>
        </w:trPr>
        <w:tc>
          <w:tcPr>
            <w:tcW w:w="10065" w:type="dxa"/>
            <w:vAlign w:val="center"/>
          </w:tcPr>
          <w:p w14:paraId="332AEE27" w14:textId="6752C6E7" w:rsidR="00033F06" w:rsidRPr="00112999" w:rsidRDefault="007716B1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8"/>
                <w:szCs w:val="28"/>
                <w:lang w:val="fr-CA"/>
              </w:rPr>
            </w:pPr>
            <w:r w:rsidRPr="00112999">
              <w:rPr>
                <w:rFonts w:asciiTheme="minorHAnsi" w:hAnsiTheme="minorHAnsi" w:cs="Univers"/>
                <w:b/>
                <w:bCs/>
                <w:smallCaps/>
                <w:sz w:val="28"/>
                <w:szCs w:val="28"/>
                <w:lang w:val="fr-CA"/>
              </w:rPr>
              <w:t>camp</w:t>
            </w:r>
            <w:r w:rsidR="00E653ED" w:rsidRPr="00112999">
              <w:rPr>
                <w:rFonts w:asciiTheme="minorHAnsi" w:hAnsiTheme="minorHAnsi" w:cs="Univers"/>
                <w:b/>
                <w:bCs/>
                <w:smallCaps/>
                <w:sz w:val="28"/>
                <w:szCs w:val="28"/>
                <w:lang w:val="fr-CA"/>
              </w:rPr>
              <w:t xml:space="preserve"> d’hiver</w:t>
            </w:r>
            <w:r w:rsidR="006F170D" w:rsidRPr="00112999">
              <w:rPr>
                <w:rFonts w:asciiTheme="minorHAnsi" w:hAnsiTheme="minorHAnsi" w:cs="Univers"/>
                <w:b/>
                <w:bCs/>
                <w:smallCaps/>
                <w:sz w:val="28"/>
                <w:szCs w:val="28"/>
                <w:lang w:val="fr-CA"/>
              </w:rPr>
              <w:t xml:space="preserve"> </w:t>
            </w:r>
            <w:r w:rsidR="0017591A" w:rsidRPr="00112999">
              <w:rPr>
                <w:rFonts w:asciiTheme="minorHAnsi" w:hAnsiTheme="minorHAnsi" w:cs="Univers"/>
                <w:b/>
                <w:bCs/>
                <w:smallCaps/>
                <w:color w:val="000000" w:themeColor="text1"/>
                <w:sz w:val="28"/>
                <w:szCs w:val="28"/>
                <w:lang w:val="fr-CA"/>
              </w:rPr>
              <w:t>pour les c</w:t>
            </w:r>
            <w:r w:rsidR="006F170D" w:rsidRPr="00112999">
              <w:rPr>
                <w:rFonts w:asciiTheme="minorHAnsi" w:hAnsiTheme="minorHAnsi" w:cs="Univers"/>
                <w:b/>
                <w:bCs/>
                <w:smallCaps/>
                <w:color w:val="000000" w:themeColor="text1"/>
                <w:sz w:val="28"/>
                <w:szCs w:val="28"/>
                <w:lang w:val="fr-CA"/>
              </w:rPr>
              <w:t>eintures vertes et plus</w:t>
            </w:r>
          </w:p>
        </w:tc>
      </w:tr>
      <w:tr w:rsidR="00A654CE" w:rsidRPr="00893B40" w14:paraId="1A4330FE" w14:textId="77777777" w:rsidTr="00090B72">
        <w:trPr>
          <w:trHeight w:val="463"/>
        </w:trPr>
        <w:tc>
          <w:tcPr>
            <w:tcW w:w="10065" w:type="dxa"/>
            <w:vAlign w:val="center"/>
          </w:tcPr>
          <w:p w14:paraId="6412EC53" w14:textId="77777777" w:rsidR="00112999" w:rsidRPr="00A5799A" w:rsidRDefault="00112999" w:rsidP="00112999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</w:pPr>
            <w:r w:rsidRPr="00A5799A"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 xml:space="preserve">Veuillez cocher les entraînements choisis et le </w:t>
            </w:r>
            <w:r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>tarif associé</w:t>
            </w:r>
          </w:p>
          <w:tbl>
            <w:tblPr>
              <w:tblStyle w:val="Grilledutableau"/>
              <w:tblW w:w="10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"/>
              <w:gridCol w:w="4752"/>
              <w:gridCol w:w="4572"/>
              <w:gridCol w:w="752"/>
            </w:tblGrid>
            <w:tr w:rsidR="00112999" w:rsidRPr="001D009F" w14:paraId="04DD61C3" w14:textId="77777777" w:rsidTr="000161DC">
              <w:trPr>
                <w:gridAfter w:val="1"/>
                <w:wAfter w:w="752" w:type="dxa"/>
                <w:trHeight w:val="749"/>
              </w:trPr>
              <w:tc>
                <w:tcPr>
                  <w:tcW w:w="4785" w:type="dxa"/>
                  <w:gridSpan w:val="2"/>
                </w:tcPr>
                <w:p w14:paraId="4501144D" w14:textId="275B6B4A" w:rsidR="00112999" w:rsidRPr="00A5799A" w:rsidRDefault="00112999" w:rsidP="0011299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A5799A">
                    <w:rPr>
                      <w:rFonts w:ascii="Calibri" w:hAnsi="Calibri" w:cs="Calibri"/>
                      <w:color w:val="000000"/>
                    </w:rPr>
                    <w:t>Samedi le 2</w:t>
                  </w:r>
                  <w:r>
                    <w:rPr>
                      <w:rFonts w:ascii="Calibri" w:hAnsi="Calibri" w:cs="Calibri"/>
                      <w:color w:val="000000"/>
                    </w:rPr>
                    <w:t>5</w:t>
                  </w:r>
                  <w:r w:rsidRPr="00A5799A">
                    <w:rPr>
                      <w:rFonts w:ascii="Calibri" w:hAnsi="Calibri" w:cs="Calibri"/>
                      <w:color w:val="000000"/>
                    </w:rPr>
                    <w:t xml:space="preserve"> février - Entraînements</w:t>
                  </w:r>
                </w:p>
                <w:p w14:paraId="5574BA3E" w14:textId="09157554" w:rsidR="00112999" w:rsidRPr="00E8015A" w:rsidRDefault="00112999" w:rsidP="001129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___11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h00 à 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c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>eintures </w:t>
                  </w:r>
                  <w:r w:rsidRPr="002452E8">
                    <w:rPr>
                      <w:rFonts w:ascii="Calibri" w:hAnsi="Calibri" w:cs="Calibri"/>
                      <w:color w:val="000000"/>
                    </w:rPr>
                    <w:t xml:space="preserve">vertes </w:t>
                  </w:r>
                  <w:r>
                    <w:rPr>
                      <w:rFonts w:ascii="Calibri" w:hAnsi="Calibri" w:cs="Calibri"/>
                      <w:color w:val="000000"/>
                    </w:rPr>
                    <w:t>à noires</w:t>
                  </w:r>
                </w:p>
                <w:p w14:paraId="7A19C86B" w14:textId="1BD49E1C" w:rsidR="00112999" w:rsidRPr="001D009F" w:rsidRDefault="00112999" w:rsidP="001129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4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00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à 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5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c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>eintures </w:t>
                  </w:r>
                  <w:r w:rsidRPr="002452E8">
                    <w:rPr>
                      <w:rFonts w:ascii="Calibri" w:hAnsi="Calibri" w:cs="Calibri"/>
                      <w:color w:val="000000"/>
                    </w:rPr>
                    <w:t xml:space="preserve">vertes </w:t>
                  </w:r>
                  <w:r>
                    <w:rPr>
                      <w:rFonts w:ascii="Calibri" w:hAnsi="Calibri" w:cs="Calibri"/>
                      <w:color w:val="000000"/>
                    </w:rPr>
                    <w:t>à noires</w:t>
                  </w:r>
                </w:p>
              </w:tc>
              <w:tc>
                <w:tcPr>
                  <w:tcW w:w="4572" w:type="dxa"/>
                </w:tcPr>
                <w:p w14:paraId="4A2AA04A" w14:textId="10317E2B" w:rsidR="00112999" w:rsidRPr="00A5799A" w:rsidRDefault="00112999" w:rsidP="0011299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A5799A">
                    <w:rPr>
                      <w:rFonts w:ascii="Calibri" w:hAnsi="Calibri" w:cs="Calibri"/>
                      <w:color w:val="000000"/>
                    </w:rPr>
                    <w:t>Dimanche le 2</w:t>
                  </w: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  <w:r w:rsidRPr="00A5799A">
                    <w:rPr>
                      <w:rFonts w:ascii="Calibri" w:hAnsi="Calibri" w:cs="Calibri"/>
                      <w:color w:val="000000"/>
                    </w:rPr>
                    <w:t xml:space="preserve"> février - Entraînements</w:t>
                  </w:r>
                </w:p>
                <w:p w14:paraId="6054149E" w14:textId="223999BC" w:rsidR="00112999" w:rsidRPr="00E8015A" w:rsidRDefault="00112999" w:rsidP="001129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___11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0 à 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</w:rPr>
                    <w:t>ceintures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Pr="002452E8">
                    <w:rPr>
                      <w:rFonts w:ascii="Calibri" w:hAnsi="Calibri" w:cs="Calibri"/>
                      <w:color w:val="000000"/>
                    </w:rPr>
                    <w:t xml:space="preserve">vertes </w:t>
                  </w:r>
                  <w:r>
                    <w:rPr>
                      <w:rFonts w:ascii="Calibri" w:hAnsi="Calibri" w:cs="Calibri"/>
                      <w:color w:val="000000"/>
                    </w:rPr>
                    <w:t>à noires</w:t>
                  </w:r>
                </w:p>
                <w:p w14:paraId="0582C572" w14:textId="5212CC8C" w:rsidR="00112999" w:rsidRPr="001D009F" w:rsidRDefault="00112999" w:rsidP="001129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4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h00 à 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5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h00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 xml:space="preserve"> ceintures </w:t>
                  </w:r>
                  <w:r w:rsidRPr="002452E8">
                    <w:rPr>
                      <w:rFonts w:ascii="Calibri" w:hAnsi="Calibri" w:cs="Calibri"/>
                      <w:color w:val="000000"/>
                    </w:rPr>
                    <w:t>brunes et noires</w:t>
                  </w:r>
                </w:p>
              </w:tc>
            </w:tr>
            <w:tr w:rsidR="00112999" w14:paraId="20E0DFFE" w14:textId="77777777" w:rsidTr="008022D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  <w:trHeight w:val="1354"/>
              </w:trPr>
              <w:tc>
                <w:tcPr>
                  <w:tcW w:w="100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7930E" w14:textId="77777777" w:rsidR="00112999" w:rsidRPr="00412711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8"/>
                      <w:szCs w:val="8"/>
                      <w:lang w:val="fr-CA"/>
                    </w:rPr>
                  </w:pPr>
                </w:p>
                <w:p w14:paraId="36916EAE" w14:textId="77777777" w:rsidR="00112999" w:rsidRPr="00465BCC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$ 80        4 entraînements</w:t>
                  </w:r>
                </w:p>
                <w:p w14:paraId="044FE6F3" w14:textId="77777777" w:rsidR="00112999" w:rsidRPr="00465BCC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$ 60        3 entraînements</w:t>
                  </w:r>
                </w:p>
                <w:p w14:paraId="085BB4AC" w14:textId="77777777" w:rsidR="00112999" w:rsidRPr="00465BCC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$ 45        2 entraînements</w:t>
                  </w:r>
                </w:p>
                <w:p w14:paraId="70E472BE" w14:textId="77777777" w:rsidR="00112999" w:rsidRPr="00465BCC" w:rsidRDefault="00112999" w:rsidP="00112999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t xml:space="preserve">     $ 25        1 entraînement</w:t>
                  </w:r>
                </w:p>
                <w:p w14:paraId="6404E8EA" w14:textId="77777777" w:rsidR="00112999" w:rsidRPr="00513A30" w:rsidRDefault="00112999" w:rsidP="00112999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sz w:val="8"/>
                      <w:szCs w:val="8"/>
                    </w:rPr>
                  </w:pPr>
                </w:p>
                <w:p w14:paraId="2B683B2A" w14:textId="7B261161" w:rsidR="00112999" w:rsidRDefault="00112999" w:rsidP="00112999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</w:rPr>
                  </w:pPr>
                  <w:r w:rsidRPr="00EC2EF9">
                    <w:rPr>
                      <w:rFonts w:asciiTheme="minorHAnsi" w:hAnsiTheme="minorHAnsi" w:cs="Univers"/>
                      <w:b/>
                      <w:bCs/>
                      <w:u w:val="single"/>
                    </w:rPr>
                    <w:t>Pour les inscriptions sur place</w:t>
                  </w:r>
                  <w:r>
                    <w:rPr>
                      <w:rFonts w:asciiTheme="minorHAnsi" w:hAnsiTheme="minorHAnsi" w:cs="Univers"/>
                    </w:rPr>
                    <w:t xml:space="preserve"> </w:t>
                  </w:r>
                  <w:r w:rsidR="00EC2EF9">
                    <w:rPr>
                      <w:rFonts w:asciiTheme="minorHAnsi" w:hAnsiTheme="minorHAnsi" w:cs="Univers"/>
                    </w:rPr>
                    <w:t>V</w:t>
                  </w:r>
                  <w:r>
                    <w:rPr>
                      <w:rFonts w:asciiTheme="minorHAnsi" w:hAnsiTheme="minorHAnsi" w:cs="Univers"/>
                    </w:rPr>
                    <w:t xml:space="preserve">ous devrez payer en argent </w:t>
                  </w:r>
                  <w:r w:rsidR="00EC2EF9">
                    <w:rPr>
                      <w:rFonts w:asciiTheme="minorHAnsi" w:hAnsiTheme="minorHAnsi" w:cs="Univers"/>
                    </w:rPr>
                    <w:t xml:space="preserve">comptant </w:t>
                  </w:r>
                  <w:r>
                    <w:rPr>
                      <w:rFonts w:asciiTheme="minorHAnsi" w:hAnsiTheme="minorHAnsi" w:cs="Univers"/>
                    </w:rPr>
                    <w:t>et vous assurer d’avoir le montant exact.</w:t>
                  </w:r>
                </w:p>
                <w:p w14:paraId="7C7EA084" w14:textId="4E93210C" w:rsidR="00112999" w:rsidRPr="001446B7" w:rsidRDefault="001446B7" w:rsidP="001446B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</w:rPr>
                  </w:pPr>
                  <w:r w:rsidRPr="00AF117A">
                    <w:rPr>
                      <w:rFonts w:asciiTheme="minorHAnsi" w:hAnsiTheme="minorHAnsi" w:cstheme="minorHAnsi"/>
                      <w:b/>
                      <w:bCs/>
                      <w:color w:val="000000"/>
                      <w:u w:val="single"/>
                    </w:rPr>
                    <w:t xml:space="preserve">Note aux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u w:val="single"/>
                    </w:rPr>
                    <w:t>i</w:t>
                  </w:r>
                  <w:r w:rsidRPr="00AF117A">
                    <w:rPr>
                      <w:rFonts w:asciiTheme="minorHAnsi" w:hAnsiTheme="minorHAnsi" w:cstheme="minorHAnsi"/>
                      <w:b/>
                      <w:bCs/>
                      <w:color w:val="000000"/>
                      <w:u w:val="single"/>
                    </w:rPr>
                    <w:t>nstructeurs</w:t>
                  </w:r>
                  <w:r w:rsidRPr="00346AC9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Vous avez jusqu’au </w:t>
                  </w:r>
                  <w:r w:rsidR="002764D4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20</w:t>
                  </w:r>
                  <w:r w:rsidRPr="007C287E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février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 pour nous faire </w:t>
                  </w:r>
                  <w:r w:rsidRPr="00346AC9">
                    <w:rPr>
                      <w:rFonts w:asciiTheme="minorHAnsi" w:hAnsiTheme="minorHAnsi" w:cstheme="minorHAnsi"/>
                      <w:color w:val="000000"/>
                    </w:rPr>
                    <w:t xml:space="preserve">parvenir 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vos inscriptions et votre chèque</w:t>
                  </w:r>
                  <w:r w:rsidR="002764D4">
                    <w:rPr>
                      <w:rFonts w:asciiTheme="minorHAnsi" w:hAnsiTheme="minorHAnsi" w:cstheme="minorHAnsi"/>
                      <w:color w:val="000000"/>
                    </w:rPr>
                    <w:t>.</w:t>
                  </w:r>
                </w:p>
              </w:tc>
            </w:tr>
          </w:tbl>
          <w:p w14:paraId="50605254" w14:textId="7723EE49" w:rsidR="00720BE1" w:rsidRPr="00746266" w:rsidRDefault="00720BE1" w:rsidP="00112999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</w:rPr>
            </w:pPr>
          </w:p>
        </w:tc>
      </w:tr>
    </w:tbl>
    <w:p w14:paraId="0F82A8E3" w14:textId="77777777" w:rsidR="001C193C" w:rsidRPr="001C193C" w:rsidRDefault="001C193C" w:rsidP="0013225A">
      <w:pPr>
        <w:jc w:val="center"/>
        <w:rPr>
          <w:rFonts w:asciiTheme="minorHAnsi" w:hAnsiTheme="minorHAnsi" w:cs="CG Times"/>
          <w:b/>
          <w:smallCaps/>
          <w:sz w:val="12"/>
          <w:szCs w:val="12"/>
          <w:lang w:val="fr-CA"/>
        </w:rPr>
      </w:pPr>
    </w:p>
    <w:p w14:paraId="620866DD" w14:textId="4C73BF67" w:rsidR="00094681" w:rsidRPr="00C52A86" w:rsidRDefault="00AA12F3" w:rsidP="0013225A">
      <w:pPr>
        <w:jc w:val="center"/>
        <w:rPr>
          <w:rFonts w:asciiTheme="minorHAnsi" w:hAnsiTheme="minorHAnsi"/>
          <w:b/>
          <w:smallCaps/>
          <w:sz w:val="24"/>
          <w:szCs w:val="24"/>
          <w:lang w:val="fr-CA"/>
        </w:rPr>
      </w:pPr>
      <w:r w:rsidRPr="00C52A86">
        <w:rPr>
          <w:rFonts w:asciiTheme="minorHAnsi" w:hAnsiTheme="minorHAnsi" w:cs="CG Times"/>
          <w:b/>
          <w:smallCaps/>
          <w:sz w:val="24"/>
          <w:szCs w:val="24"/>
          <w:lang w:val="fr-CA"/>
        </w:rPr>
        <w:t>Examens de d</w:t>
      </w:r>
      <w:r w:rsidR="00E47FA0" w:rsidRPr="00C52A86">
        <w:rPr>
          <w:rFonts w:asciiTheme="minorHAnsi" w:hAnsiTheme="minorHAnsi" w:cs="CG Times"/>
          <w:b/>
          <w:smallCaps/>
          <w:sz w:val="24"/>
          <w:szCs w:val="24"/>
          <w:lang w:val="fr-CA"/>
        </w:rPr>
        <w:t>an et de qualification</w:t>
      </w:r>
    </w:p>
    <w:p w14:paraId="17F2D7D4" w14:textId="442FCF22" w:rsidR="008F7B78" w:rsidRPr="004D4F13" w:rsidRDefault="00C74E58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 w:rsidRPr="00AF117A">
        <w:rPr>
          <w:rFonts w:asciiTheme="minorHAnsi" w:hAnsiTheme="minorHAnsi" w:cstheme="minorHAnsi"/>
          <w:b/>
          <w:bCs/>
          <w:color w:val="000000"/>
          <w:u w:val="single"/>
        </w:rPr>
        <w:t xml:space="preserve">Note aux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i</w:t>
      </w:r>
      <w:r w:rsidRPr="00AF117A">
        <w:rPr>
          <w:rFonts w:asciiTheme="minorHAnsi" w:hAnsiTheme="minorHAnsi" w:cstheme="minorHAnsi"/>
          <w:b/>
          <w:bCs/>
          <w:color w:val="000000"/>
          <w:u w:val="single"/>
        </w:rPr>
        <w:t>nstructeurs</w:t>
      </w:r>
      <w:r w:rsidRPr="00346AC9">
        <w:rPr>
          <w:rFonts w:asciiTheme="minorHAnsi" w:hAnsiTheme="minorHAnsi" w:cstheme="minorHAnsi"/>
          <w:color w:val="000000"/>
        </w:rPr>
        <w:t xml:space="preserve"> </w:t>
      </w:r>
      <w:r w:rsidR="00B97703" w:rsidRPr="007C287E">
        <w:rPr>
          <w:rFonts w:ascii="Calibri" w:hAnsi="Calibri" w:cs="Calibri"/>
          <w:bCs/>
          <w:color w:val="222222"/>
        </w:rPr>
        <w:t>V</w:t>
      </w:r>
      <w:r w:rsidR="008C01F4" w:rsidRPr="007C287E">
        <w:rPr>
          <w:rFonts w:ascii="Calibri" w:hAnsi="Calibri" w:cs="Calibri"/>
          <w:bCs/>
          <w:color w:val="222222"/>
        </w:rPr>
        <w:t xml:space="preserve">ous avez jusqu’au </w:t>
      </w:r>
      <w:r w:rsidR="008C01F4" w:rsidRPr="007C287E">
        <w:rPr>
          <w:rFonts w:ascii="Calibri" w:hAnsi="Calibri" w:cs="Calibri"/>
          <w:b/>
          <w:color w:val="222222"/>
        </w:rPr>
        <w:t>2</w:t>
      </w:r>
      <w:r w:rsidR="002764D4">
        <w:rPr>
          <w:rFonts w:ascii="Calibri" w:hAnsi="Calibri" w:cs="Calibri"/>
          <w:b/>
          <w:color w:val="222222"/>
        </w:rPr>
        <w:t>3</w:t>
      </w:r>
      <w:r w:rsidR="008C01F4" w:rsidRPr="007C287E">
        <w:rPr>
          <w:rFonts w:ascii="Calibri" w:hAnsi="Calibri" w:cs="Calibri"/>
          <w:b/>
          <w:color w:val="222222"/>
        </w:rPr>
        <w:t xml:space="preserve"> février</w:t>
      </w:r>
      <w:r w:rsidR="008C01F4" w:rsidRPr="007C287E">
        <w:rPr>
          <w:rFonts w:ascii="Calibri" w:hAnsi="Calibri" w:cs="Calibri"/>
          <w:bCs/>
          <w:color w:val="222222"/>
        </w:rPr>
        <w:t xml:space="preserve"> pour </w:t>
      </w:r>
      <w:r w:rsidR="001C193C">
        <w:rPr>
          <w:rFonts w:ascii="Calibri" w:hAnsi="Calibri" w:cs="Calibri"/>
          <w:bCs/>
          <w:color w:val="222222"/>
        </w:rPr>
        <w:t>faire parvenir</w:t>
      </w:r>
      <w:r w:rsidR="00DB405C" w:rsidRPr="007C287E">
        <w:rPr>
          <w:rFonts w:ascii="Calibri" w:hAnsi="Calibri" w:cs="Calibri"/>
          <w:bCs/>
          <w:color w:val="222222"/>
        </w:rPr>
        <w:t xml:space="preserve"> </w:t>
      </w:r>
      <w:r w:rsidR="00E42E36">
        <w:rPr>
          <w:rFonts w:ascii="Calibri" w:hAnsi="Calibri" w:cs="Calibri"/>
          <w:bCs/>
          <w:color w:val="222222"/>
        </w:rPr>
        <w:t>vos</w:t>
      </w:r>
      <w:r w:rsidR="00DB405C" w:rsidRPr="007C287E">
        <w:rPr>
          <w:rFonts w:ascii="Calibri" w:hAnsi="Calibri" w:cs="Calibri"/>
          <w:bCs/>
          <w:color w:val="222222"/>
        </w:rPr>
        <w:t xml:space="preserve"> inscription</w:t>
      </w:r>
      <w:r w:rsidRPr="007C287E">
        <w:rPr>
          <w:rFonts w:ascii="Calibri" w:hAnsi="Calibri" w:cs="Calibri"/>
          <w:bCs/>
          <w:color w:val="222222"/>
        </w:rPr>
        <w:t>s</w:t>
      </w:r>
      <w:r w:rsidR="00DB405C" w:rsidRPr="007C287E">
        <w:rPr>
          <w:rFonts w:ascii="Calibri" w:hAnsi="Calibri" w:cs="Calibri"/>
          <w:bCs/>
          <w:color w:val="222222"/>
        </w:rPr>
        <w:t xml:space="preserve"> aux examens</w:t>
      </w:r>
      <w:r w:rsidR="00D86D8E">
        <w:rPr>
          <w:rFonts w:ascii="Calibri" w:hAnsi="Calibri" w:cs="Calibri"/>
          <w:bCs/>
          <w:color w:val="222222"/>
        </w:rPr>
        <w:t xml:space="preserve"> </w:t>
      </w:r>
      <w:r w:rsidR="00D86D8E" w:rsidRPr="00D86D8E">
        <w:rPr>
          <w:rFonts w:ascii="Calibri" w:hAnsi="Calibri" w:cs="Calibri"/>
          <w:bCs/>
          <w:color w:val="222222"/>
        </w:rPr>
        <w:t>de Dan et de qualification</w:t>
      </w:r>
      <w:r w:rsidR="00DB405C" w:rsidRPr="007C287E">
        <w:rPr>
          <w:rFonts w:ascii="Calibri" w:hAnsi="Calibri" w:cs="Calibri"/>
          <w:bCs/>
          <w:color w:val="222222"/>
        </w:rPr>
        <w:t xml:space="preserve"> </w:t>
      </w:r>
      <w:r w:rsidR="00D86D8E">
        <w:rPr>
          <w:rFonts w:ascii="Calibri" w:hAnsi="Calibri" w:cs="Calibri"/>
          <w:bCs/>
          <w:color w:val="222222"/>
        </w:rPr>
        <w:t xml:space="preserve">ainsi que </w:t>
      </w:r>
      <w:r w:rsidR="00720BE1" w:rsidRPr="002764D4">
        <w:rPr>
          <w:rFonts w:ascii="Calibri" w:hAnsi="Calibri" w:cs="Calibri"/>
          <w:bCs/>
          <w:color w:val="000000" w:themeColor="text1"/>
        </w:rPr>
        <w:t>votre chèque</w:t>
      </w:r>
      <w:r w:rsidR="00EC2EF9" w:rsidRPr="002764D4">
        <w:rPr>
          <w:rFonts w:ascii="Calibri" w:hAnsi="Calibri" w:cs="Calibri"/>
          <w:bCs/>
          <w:color w:val="000000" w:themeColor="text1"/>
        </w:rPr>
        <w:t xml:space="preserve"> à Jean-Pierre Cusson</w:t>
      </w:r>
      <w:r w:rsidR="000345E8" w:rsidRPr="002764D4">
        <w:rPr>
          <w:rFonts w:ascii="Calibri" w:hAnsi="Calibri" w:cs="Calibri"/>
          <w:bCs/>
          <w:color w:val="000000" w:themeColor="text1"/>
        </w:rPr>
        <w:t>.</w:t>
      </w:r>
      <w:r w:rsidR="000345E8">
        <w:rPr>
          <w:rFonts w:ascii="Calibri" w:hAnsi="Calibri" w:cs="Calibri"/>
          <w:bCs/>
          <w:color w:val="222222"/>
        </w:rPr>
        <w:t xml:space="preserve"> </w:t>
      </w:r>
      <w:r w:rsidR="00D0352E">
        <w:rPr>
          <w:rFonts w:ascii="Calibri" w:hAnsi="Calibri" w:cs="Calibri"/>
          <w:bCs/>
          <w:color w:val="222222"/>
        </w:rPr>
        <w:t xml:space="preserve">Les paiements en argent devront </w:t>
      </w:r>
      <w:r w:rsidR="00357A6D">
        <w:rPr>
          <w:rFonts w:ascii="Calibri" w:hAnsi="Calibri" w:cs="Calibri"/>
          <w:bCs/>
          <w:color w:val="222222"/>
        </w:rPr>
        <w:t xml:space="preserve">être faits </w:t>
      </w:r>
      <w:r w:rsidR="00D0352E">
        <w:rPr>
          <w:rFonts w:ascii="Calibri" w:hAnsi="Calibri" w:cs="Calibri"/>
          <w:bCs/>
          <w:color w:val="222222"/>
        </w:rPr>
        <w:t>l</w:t>
      </w:r>
      <w:r w:rsidR="00357A6D">
        <w:rPr>
          <w:rFonts w:ascii="Calibri" w:hAnsi="Calibri" w:cs="Calibri"/>
          <w:bCs/>
          <w:color w:val="222222"/>
        </w:rPr>
        <w:t>a</w:t>
      </w:r>
      <w:r w:rsidR="00D0352E">
        <w:rPr>
          <w:rFonts w:ascii="Calibri" w:hAnsi="Calibri" w:cs="Calibri"/>
          <w:bCs/>
          <w:color w:val="222222"/>
        </w:rPr>
        <w:t xml:space="preserve"> premi</w:t>
      </w:r>
      <w:r w:rsidR="00357A6D">
        <w:rPr>
          <w:rFonts w:ascii="Calibri" w:hAnsi="Calibri" w:cs="Calibri"/>
          <w:bCs/>
          <w:color w:val="222222"/>
        </w:rPr>
        <w:t>ère</w:t>
      </w:r>
      <w:r w:rsidR="00D0352E">
        <w:rPr>
          <w:rFonts w:ascii="Calibri" w:hAnsi="Calibri" w:cs="Calibri"/>
          <w:bCs/>
          <w:color w:val="222222"/>
        </w:rPr>
        <w:t xml:space="preserve"> jour</w:t>
      </w:r>
      <w:r w:rsidR="00357A6D">
        <w:rPr>
          <w:rFonts w:ascii="Calibri" w:hAnsi="Calibri" w:cs="Calibri"/>
          <w:bCs/>
          <w:color w:val="222222"/>
        </w:rPr>
        <w:t>née</w:t>
      </w:r>
      <w:r w:rsidR="00D0352E">
        <w:rPr>
          <w:rFonts w:ascii="Calibri" w:hAnsi="Calibri" w:cs="Calibri"/>
          <w:bCs/>
          <w:color w:val="222222"/>
        </w:rPr>
        <w:t xml:space="preserve"> du Camp. </w:t>
      </w:r>
      <w:r w:rsidR="008C01F4">
        <w:rPr>
          <w:rFonts w:ascii="Calibri" w:hAnsi="Calibri" w:cs="Calibri"/>
          <w:color w:val="222222"/>
        </w:rPr>
        <w:t>Veuillez noter que s</w:t>
      </w:r>
      <w:r w:rsidR="004D4F13" w:rsidRPr="004D4F13">
        <w:rPr>
          <w:rStyle w:val="hps"/>
          <w:rFonts w:ascii="Calibri" w:hAnsi="Calibri" w:cs="Calibri"/>
          <w:color w:val="222222"/>
        </w:rPr>
        <w:t>euls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>les</w:t>
      </w:r>
      <w:r w:rsidR="004D4F13" w:rsidRPr="004D4F13">
        <w:rPr>
          <w:rFonts w:ascii="Calibri" w:hAnsi="Calibri" w:cs="Calibri"/>
          <w:color w:val="222222"/>
        </w:rPr>
        <w:t xml:space="preserve"> membres JKA en règle,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 inscrits au camp et ayant un passeport </w:t>
      </w:r>
      <w:r w:rsidR="00D0352E">
        <w:rPr>
          <w:rStyle w:val="hps"/>
          <w:rFonts w:ascii="Calibri" w:hAnsi="Calibri" w:cs="Calibri"/>
          <w:color w:val="222222"/>
        </w:rPr>
        <w:t xml:space="preserve">JKA et une carte de membre </w:t>
      </w:r>
      <w:r w:rsidR="004D4F13" w:rsidRPr="004D4F13">
        <w:rPr>
          <w:rStyle w:val="hps"/>
          <w:rFonts w:ascii="Calibri" w:hAnsi="Calibri" w:cs="Calibri"/>
          <w:color w:val="222222"/>
        </w:rPr>
        <w:t>JKA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>valide s</w:t>
      </w:r>
      <w:r w:rsidR="00E42E36">
        <w:rPr>
          <w:rStyle w:val="hps"/>
          <w:rFonts w:ascii="Calibri" w:hAnsi="Calibri" w:cs="Calibri"/>
          <w:color w:val="222222"/>
        </w:rPr>
        <w:t>er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ont </w:t>
      </w:r>
      <w:r w:rsidR="00BE2F9E">
        <w:rPr>
          <w:rStyle w:val="hps"/>
          <w:rFonts w:ascii="Calibri" w:hAnsi="Calibri" w:cs="Calibri"/>
          <w:color w:val="222222"/>
        </w:rPr>
        <w:t>admissibles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BE2F9E">
        <w:rPr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examens de Dan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et </w:t>
      </w:r>
      <w:r w:rsidR="00C062B4">
        <w:rPr>
          <w:rStyle w:val="hps"/>
          <w:rFonts w:ascii="Calibri" w:hAnsi="Calibri" w:cs="Calibri"/>
          <w:color w:val="222222"/>
        </w:rPr>
        <w:t xml:space="preserve">de </w:t>
      </w:r>
      <w:r w:rsidR="0062526B">
        <w:rPr>
          <w:rStyle w:val="hps"/>
          <w:rFonts w:ascii="Calibri" w:hAnsi="Calibri" w:cs="Calibri"/>
          <w:color w:val="222222"/>
        </w:rPr>
        <w:t>q</w:t>
      </w:r>
      <w:r w:rsidR="004D4F13" w:rsidRPr="004D4F13">
        <w:rPr>
          <w:rStyle w:val="hps"/>
          <w:rFonts w:ascii="Calibri" w:hAnsi="Calibri" w:cs="Calibri"/>
          <w:color w:val="222222"/>
        </w:rPr>
        <w:t>ualification</w:t>
      </w:r>
      <w:r w:rsidR="00AD08EC" w:rsidRPr="004D4F13">
        <w:rPr>
          <w:rFonts w:ascii="Calibri" w:hAnsi="Calibri" w:cs="Calibri"/>
          <w:color w:val="222222"/>
        </w:rPr>
        <w:t>.</w:t>
      </w:r>
    </w:p>
    <w:p w14:paraId="5A4E9C7B" w14:textId="77777777" w:rsidR="008413F6" w:rsidRPr="008413F6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582"/>
        <w:gridCol w:w="6293"/>
      </w:tblGrid>
      <w:tr w:rsidR="000A673E" w:rsidRPr="00EE642F" w14:paraId="01902566" w14:textId="77777777" w:rsidTr="00090B72">
        <w:tc>
          <w:tcPr>
            <w:tcW w:w="3625" w:type="dxa"/>
            <w:vAlign w:val="center"/>
          </w:tcPr>
          <w:p w14:paraId="14D60AEE" w14:textId="77777777" w:rsidR="000A673E" w:rsidRPr="00C52A86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Examens de dan</w:t>
            </w:r>
          </w:p>
        </w:tc>
        <w:tc>
          <w:tcPr>
            <w:tcW w:w="6368" w:type="dxa"/>
            <w:vAlign w:val="center"/>
          </w:tcPr>
          <w:p w14:paraId="726E03AE" w14:textId="7B9AF665" w:rsidR="000A673E" w:rsidRPr="00C52A86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Examens de qualification</w:t>
            </w:r>
            <w:r w:rsidR="00125911"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 (incluant frais d’enregistrement)</w:t>
            </w:r>
          </w:p>
        </w:tc>
      </w:tr>
      <w:tr w:rsidR="000A673E" w:rsidRPr="00EE642F" w14:paraId="0F85ED97" w14:textId="77777777" w:rsidTr="00090B72">
        <w:trPr>
          <w:trHeight w:val="107"/>
        </w:trPr>
        <w:tc>
          <w:tcPr>
            <w:tcW w:w="3625" w:type="dxa"/>
          </w:tcPr>
          <w:p w14:paraId="11F75ED9" w14:textId="5D8AA630" w:rsidR="000A673E" w:rsidRPr="00AE116D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 </w:t>
            </w:r>
            <w:r w:rsidR="00AC65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$ </w:t>
            </w:r>
            <w:r w:rsidR="002C060E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280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CAD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proofErr w:type="spellStart"/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Shodan</w:t>
            </w:r>
            <w:proofErr w:type="spellEnd"/>
          </w:p>
        </w:tc>
        <w:tc>
          <w:tcPr>
            <w:tcW w:w="6368" w:type="dxa"/>
            <w:vAlign w:val="center"/>
          </w:tcPr>
          <w:p w14:paraId="59FE656D" w14:textId="482EA74C" w:rsidR="000A673E" w:rsidRPr="00AE116D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</w:t>
            </w:r>
            <w:r w:rsidR="00AE3D4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$</w:t>
            </w:r>
            <w:r w:rsidR="00AC65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r w:rsidR="00AE3D4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1</w:t>
            </w:r>
            <w:r w:rsidR="008D34BE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4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0</w:t>
            </w:r>
            <w:r w:rsidR="00AE3D4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CAD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Ju</w:t>
            </w:r>
            <w:r w:rsidR="00876E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ge</w:t>
            </w:r>
            <w:r w:rsidR="00C52A86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– </w:t>
            </w:r>
            <w:r w:rsidR="001D2208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Niveau 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D</w:t>
            </w:r>
          </w:p>
        </w:tc>
      </w:tr>
      <w:tr w:rsidR="000A673E" w:rsidRPr="00EE642F" w14:paraId="31664E52" w14:textId="77777777" w:rsidTr="00090B72">
        <w:tc>
          <w:tcPr>
            <w:tcW w:w="3625" w:type="dxa"/>
          </w:tcPr>
          <w:p w14:paraId="1FF873B4" w14:textId="3B4412E9" w:rsidR="000A673E" w:rsidRPr="00AE116D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 </w:t>
            </w:r>
            <w:r w:rsidR="00AC65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$ 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340 CAD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proofErr w:type="spellStart"/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Nidan</w:t>
            </w:r>
            <w:proofErr w:type="spellEnd"/>
          </w:p>
        </w:tc>
        <w:tc>
          <w:tcPr>
            <w:tcW w:w="6368" w:type="dxa"/>
          </w:tcPr>
          <w:p w14:paraId="197B7C90" w14:textId="232AA2A9" w:rsidR="000A673E" w:rsidRPr="00AE116D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</w:t>
            </w:r>
            <w:r w:rsidR="00125911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$</w:t>
            </w:r>
            <w:r w:rsidR="00AC65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r w:rsidR="00125911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1</w:t>
            </w:r>
            <w:r w:rsidR="008D34BE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4</w:t>
            </w:r>
            <w:r w:rsidR="00125911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0 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CAD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Instruct</w:t>
            </w:r>
            <w:r w:rsidR="00876E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eur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– </w:t>
            </w:r>
            <w:r w:rsidR="00876E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Niveau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D</w:t>
            </w:r>
          </w:p>
        </w:tc>
      </w:tr>
      <w:tr w:rsidR="000A673E" w:rsidRPr="00EE642F" w14:paraId="555DCFBE" w14:textId="77777777" w:rsidTr="00090B72">
        <w:tc>
          <w:tcPr>
            <w:tcW w:w="3625" w:type="dxa"/>
          </w:tcPr>
          <w:p w14:paraId="3CD7677F" w14:textId="3D9654C8" w:rsidR="000A673E" w:rsidRPr="00AE116D" w:rsidRDefault="000A673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 </w:t>
            </w:r>
            <w:r w:rsidR="00AC65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$ 3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80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CAD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proofErr w:type="spellStart"/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Sandan</w:t>
            </w:r>
            <w:proofErr w:type="spellEnd"/>
          </w:p>
        </w:tc>
        <w:tc>
          <w:tcPr>
            <w:tcW w:w="6368" w:type="dxa"/>
          </w:tcPr>
          <w:p w14:paraId="2EAA4675" w14:textId="43101B1F" w:rsidR="000A673E" w:rsidRPr="00AE116D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color w:val="000000" w:themeColor="text1"/>
                <w:lang w:val="fr-CA"/>
              </w:rPr>
            </w:pP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sym w:font="Wingdings 2" w:char="F0A3"/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   </w:t>
            </w:r>
            <w:r w:rsidR="00125911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$</w:t>
            </w:r>
            <w:r w:rsidR="00AC65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r w:rsidR="008D34BE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200</w:t>
            </w:r>
            <w:r w:rsidR="00125911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r w:rsidR="006A74F5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CAD</w:t>
            </w:r>
            <w:r w:rsidR="003D2783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Examin</w:t>
            </w:r>
            <w:r w:rsidR="00876E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ateur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– </w:t>
            </w:r>
            <w:r w:rsidR="00876EAB"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>Niveau</w:t>
            </w:r>
            <w:r w:rsidRPr="00AE116D">
              <w:rPr>
                <w:rFonts w:asciiTheme="minorHAnsi" w:hAnsiTheme="minorHAnsi" w:cs="Univers"/>
                <w:color w:val="000000" w:themeColor="text1"/>
                <w:lang w:val="fr-CA"/>
              </w:rPr>
              <w:t xml:space="preserve"> D</w:t>
            </w:r>
          </w:p>
        </w:tc>
      </w:tr>
    </w:tbl>
    <w:p w14:paraId="0AF792AE" w14:textId="77777777" w:rsidR="002B2CF3" w:rsidRDefault="002B2CF3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14:paraId="56C2CAD7" w14:textId="3BD35518" w:rsidR="002F1103" w:rsidRDefault="00D832D4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b/>
          <w:bCs/>
          <w:lang w:val="fr-CA"/>
        </w:rPr>
        <w:t>N.B. :</w:t>
      </w:r>
      <w:r w:rsidRPr="00EE642F">
        <w:rPr>
          <w:rFonts w:asciiTheme="minorHAnsi" w:hAnsiTheme="minorHAnsi" w:cs="CG Times"/>
          <w:lang w:val="fr-CA"/>
        </w:rPr>
        <w:t xml:space="preserve"> </w:t>
      </w:r>
      <w:r w:rsidR="008413F6">
        <w:rPr>
          <w:rFonts w:asciiTheme="minorHAnsi" w:hAnsiTheme="minorHAnsi" w:cs="CG Times"/>
        </w:rPr>
        <w:t>L</w:t>
      </w:r>
      <w:r w:rsidR="008413F6" w:rsidRPr="00EE642F">
        <w:rPr>
          <w:rFonts w:asciiTheme="minorHAnsi" w:hAnsiTheme="minorHAnsi" w:cs="CG Times"/>
        </w:rPr>
        <w:t xml:space="preserve">es karatékas qui </w:t>
      </w:r>
      <w:r w:rsidR="008413F6">
        <w:rPr>
          <w:rFonts w:asciiTheme="minorHAnsi" w:hAnsiTheme="minorHAnsi" w:cs="CG Times"/>
        </w:rPr>
        <w:t xml:space="preserve">se présenteront à </w:t>
      </w:r>
      <w:r w:rsidR="008413F6" w:rsidRPr="00EE642F">
        <w:rPr>
          <w:rFonts w:asciiTheme="minorHAnsi" w:hAnsiTheme="minorHAnsi" w:cs="CG Times"/>
        </w:rPr>
        <w:t>un examen</w:t>
      </w:r>
      <w:r w:rsidR="00764AE7">
        <w:rPr>
          <w:rFonts w:asciiTheme="minorHAnsi" w:hAnsiTheme="minorHAnsi" w:cs="CG Times"/>
        </w:rPr>
        <w:t xml:space="preserve"> </w:t>
      </w:r>
      <w:r w:rsidR="008413F6">
        <w:rPr>
          <w:rFonts w:asciiTheme="minorHAnsi" w:hAnsiTheme="minorHAnsi" w:cs="CG Times"/>
        </w:rPr>
        <w:t xml:space="preserve">devront </w:t>
      </w:r>
      <w:r w:rsidR="009631BB">
        <w:rPr>
          <w:rFonts w:asciiTheme="minorHAnsi" w:hAnsiTheme="minorHAnsi" w:cs="CG Times"/>
        </w:rPr>
        <w:t xml:space="preserve">remettre </w:t>
      </w:r>
      <w:r w:rsidR="000C03CC">
        <w:rPr>
          <w:rFonts w:asciiTheme="minorHAnsi" w:hAnsiTheme="minorHAnsi" w:cs="CG Times"/>
        </w:rPr>
        <w:t xml:space="preserve">leur </w:t>
      </w:r>
      <w:r w:rsidR="009631BB">
        <w:rPr>
          <w:rFonts w:asciiTheme="minorHAnsi" w:hAnsiTheme="minorHAnsi" w:cs="CG Times"/>
        </w:rPr>
        <w:t xml:space="preserve">passeport JKA </w:t>
      </w:r>
      <w:r w:rsidR="009F05CA">
        <w:rPr>
          <w:rFonts w:asciiTheme="minorHAnsi" w:hAnsiTheme="minorHAnsi" w:cs="CG Times"/>
        </w:rPr>
        <w:t>au</w:t>
      </w:r>
      <w:r w:rsidR="009631BB">
        <w:rPr>
          <w:rFonts w:asciiTheme="minorHAnsi" w:hAnsiTheme="minorHAnsi" w:cs="CG Times"/>
        </w:rPr>
        <w:t xml:space="preserve"> début du camp</w:t>
      </w:r>
      <w:r w:rsidR="00764AE7">
        <w:rPr>
          <w:rFonts w:asciiTheme="minorHAnsi" w:hAnsiTheme="minorHAnsi" w:cs="CG Times"/>
        </w:rPr>
        <w:t xml:space="preserve"> et leur formulaire </w:t>
      </w:r>
      <w:r w:rsidR="00764AE7" w:rsidRPr="003E7DB1">
        <w:rPr>
          <w:rFonts w:asciiTheme="minorHAnsi" w:hAnsiTheme="minorHAnsi" w:cs="CG Times"/>
        </w:rPr>
        <w:t>Dan Exam Record</w:t>
      </w:r>
      <w:r w:rsidR="00764AE7">
        <w:rPr>
          <w:rFonts w:asciiTheme="minorHAnsi" w:hAnsiTheme="minorHAnsi" w:cs="CG Times"/>
        </w:rPr>
        <w:t xml:space="preserve"> s’il y a lieu.</w:t>
      </w:r>
    </w:p>
    <w:p w14:paraId="09EC8BB3" w14:textId="77777777" w:rsidR="008413F6" w:rsidRPr="005237DD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14:paraId="52B81397" w14:textId="77777777" w:rsidR="00307C85" w:rsidRPr="00307C85" w:rsidRDefault="00641B2A" w:rsidP="00B74D0A">
      <w:pPr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C</w:t>
      </w:r>
      <w:r w:rsidR="00307C85" w:rsidRPr="00307C85">
        <w:rPr>
          <w:rFonts w:asciiTheme="minorHAnsi" w:hAnsiTheme="minorHAnsi" w:cstheme="minorHAnsi"/>
          <w:b/>
          <w:color w:val="222222"/>
        </w:rPr>
        <w:t>ritères d’admissibilité pour les examens de qualifications</w:t>
      </w:r>
    </w:p>
    <w:p w14:paraId="7AD45F38" w14:textId="77777777"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Instructeur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20 ans et plus.</w:t>
      </w:r>
    </w:p>
    <w:p w14:paraId="4055DF9B" w14:textId="51C4D092"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Juge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Instructeur D.</w:t>
      </w:r>
    </w:p>
    <w:p w14:paraId="39700551" w14:textId="6ED142CE"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Examinateur D : </w:t>
      </w:r>
      <w:proofErr w:type="spellStart"/>
      <w:r w:rsidRPr="00F11D76">
        <w:rPr>
          <w:rFonts w:ascii="Calibri" w:hAnsi="Calibri" w:cs="Calibri"/>
          <w:lang w:val="fr-CA"/>
        </w:rPr>
        <w:t>Sandan</w:t>
      </w:r>
      <w:proofErr w:type="spellEnd"/>
      <w:r w:rsidRPr="00F11D76">
        <w:rPr>
          <w:rFonts w:ascii="Calibri" w:hAnsi="Calibri" w:cs="Calibri"/>
          <w:lang w:val="fr-CA"/>
        </w:rPr>
        <w:t xml:space="preserve"> depuis au moins 3 mois, Instructeur D</w:t>
      </w:r>
      <w:r w:rsidR="006A74F5">
        <w:rPr>
          <w:rFonts w:ascii="Calibri" w:hAnsi="Calibri" w:cs="Calibri"/>
          <w:lang w:val="fr-CA"/>
        </w:rPr>
        <w:t>, juge D</w:t>
      </w:r>
      <w:r w:rsidRPr="00F11D76">
        <w:rPr>
          <w:rFonts w:ascii="Calibri" w:hAnsi="Calibri" w:cs="Calibri"/>
          <w:lang w:val="fr-CA"/>
        </w:rPr>
        <w:t xml:space="preserve"> et 25 ans et plus.</w:t>
      </w:r>
    </w:p>
    <w:p w14:paraId="1988BD42" w14:textId="062E60F3" w:rsidR="00106B5A" w:rsidRPr="00342221" w:rsidRDefault="00106B5A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color w:val="FF0000"/>
          <w:lang w:val="fr-CA"/>
        </w:rPr>
      </w:pPr>
      <w:r w:rsidRPr="00DD2387">
        <w:rPr>
          <w:rFonts w:ascii="Calibri" w:hAnsi="Calibri" w:cs="Calibri"/>
          <w:lang w:val="fr-CA"/>
        </w:rPr>
        <w:t xml:space="preserve">** Il est possible de faire plus d’un examen de </w:t>
      </w:r>
      <w:r w:rsidR="0062526B" w:rsidRPr="00DD2387">
        <w:rPr>
          <w:rFonts w:ascii="Calibri" w:hAnsi="Calibri" w:cs="Calibri"/>
          <w:lang w:val="fr-CA"/>
        </w:rPr>
        <w:t>q</w:t>
      </w:r>
      <w:r w:rsidRPr="00DD2387">
        <w:rPr>
          <w:rFonts w:ascii="Calibri" w:hAnsi="Calibri" w:cs="Calibri"/>
          <w:lang w:val="fr-CA"/>
        </w:rPr>
        <w:t>ualification de niveau D le même jour.</w:t>
      </w:r>
    </w:p>
    <w:p w14:paraId="3C4A05D9" w14:textId="77777777" w:rsidR="000F4700" w:rsidRPr="000345E8" w:rsidRDefault="000F4700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sz w:val="12"/>
          <w:szCs w:val="12"/>
          <w:lang w:val="fr-CA"/>
        </w:rPr>
      </w:pPr>
    </w:p>
    <w:p w14:paraId="52D2CF15" w14:textId="77777777" w:rsidR="00B40F24" w:rsidRPr="001D2208" w:rsidRDefault="00B40F24" w:rsidP="00B74D0A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 w:rsidR="00106B5A">
        <w:rPr>
          <w:rFonts w:asciiTheme="minorHAnsi" w:hAnsiTheme="minorHAnsi" w:cs="CG Times"/>
          <w:lang w:val="fr-CA"/>
        </w:rPr>
        <w:t>Jean-Pierre Cusson</w:t>
      </w:r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7" w:history="1">
        <w:r w:rsidRPr="00EE642F">
          <w:rPr>
            <w:rStyle w:val="Hyperlien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14:paraId="7C5F44E6" w14:textId="77777777"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9885"/>
      </w:tblGrid>
      <w:tr w:rsidR="000C45C6" w:rsidRPr="00EE642F" w14:paraId="4BB56C2A" w14:textId="7777777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6DE31773" w14:textId="77777777" w:rsidR="002315B3" w:rsidRPr="00C52A86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lang w:val="fr-CA"/>
              </w:rPr>
            </w:pPr>
            <w:r w:rsidRPr="00C52A86">
              <w:rPr>
                <w:rFonts w:asciiTheme="minorHAnsi" w:hAnsiTheme="minorHAnsi" w:cs="Arial"/>
                <w:b/>
                <w:bCs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30A882FA" w14:textId="2F4DC429" w:rsidR="000C45C6" w:rsidRPr="009D490A" w:rsidRDefault="002315B3" w:rsidP="009D49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  <w:r w:rsidR="00E653ED">
              <w:rPr>
                <w:rFonts w:asciiTheme="minorHAnsi" w:hAnsiTheme="minorHAnsi" w:cs="Arial"/>
                <w:lang w:val="fr-CA"/>
              </w:rPr>
              <w:t xml:space="preserve"> </w:t>
            </w: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EE642F">
                <w:rPr>
                  <w:rStyle w:val="Hyperlien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="009D7A53">
              <w:t>.</w:t>
            </w:r>
          </w:p>
        </w:tc>
      </w:tr>
    </w:tbl>
    <w:p w14:paraId="7C1B6465" w14:textId="77777777" w:rsidR="00AC7264" w:rsidRPr="005237DD" w:rsidRDefault="00AC7264">
      <w:pPr>
        <w:rPr>
          <w:rFonts w:asciiTheme="minorHAnsi" w:hAnsiTheme="minorHAnsi"/>
          <w:sz w:val="12"/>
          <w:szCs w:val="12"/>
          <w:lang w:val="fr-CA"/>
        </w:rPr>
      </w:pPr>
    </w:p>
    <w:sectPr w:rsidR="00AC7264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65pt;height:8.65pt" o:bullet="t">
        <v:imagedata r:id="rId1" o:title="BD21504_"/>
      </v:shape>
    </w:pict>
  </w:numPicBullet>
  <w:abstractNum w:abstractNumId="0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215"/>
    <w:multiLevelType w:val="hybridMultilevel"/>
    <w:tmpl w:val="230CC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E51B6"/>
    <w:multiLevelType w:val="hybridMultilevel"/>
    <w:tmpl w:val="8870D684"/>
    <w:lvl w:ilvl="0" w:tplc="0C0C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5632">
    <w:abstractNumId w:val="2"/>
  </w:num>
  <w:num w:numId="2" w16cid:durableId="1712339633">
    <w:abstractNumId w:val="3"/>
  </w:num>
  <w:num w:numId="3" w16cid:durableId="116266798">
    <w:abstractNumId w:val="5"/>
  </w:num>
  <w:num w:numId="4" w16cid:durableId="1646203838">
    <w:abstractNumId w:val="0"/>
  </w:num>
  <w:num w:numId="5" w16cid:durableId="1716811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6901688">
    <w:abstractNumId w:val="1"/>
  </w:num>
  <w:num w:numId="7" w16cid:durableId="93567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254E9"/>
    <w:rsid w:val="00031C07"/>
    <w:rsid w:val="00033F06"/>
    <w:rsid w:val="000345E8"/>
    <w:rsid w:val="0006625B"/>
    <w:rsid w:val="0007222F"/>
    <w:rsid w:val="000740DF"/>
    <w:rsid w:val="00076FBA"/>
    <w:rsid w:val="000872E8"/>
    <w:rsid w:val="00090B72"/>
    <w:rsid w:val="00094681"/>
    <w:rsid w:val="000A192F"/>
    <w:rsid w:val="000A5FAF"/>
    <w:rsid w:val="000A673E"/>
    <w:rsid w:val="000C03CC"/>
    <w:rsid w:val="000C45C6"/>
    <w:rsid w:val="000F4700"/>
    <w:rsid w:val="000F6F37"/>
    <w:rsid w:val="00100545"/>
    <w:rsid w:val="00106B5A"/>
    <w:rsid w:val="001126D0"/>
    <w:rsid w:val="00112999"/>
    <w:rsid w:val="00117546"/>
    <w:rsid w:val="00125911"/>
    <w:rsid w:val="0013225A"/>
    <w:rsid w:val="001446B7"/>
    <w:rsid w:val="00165A60"/>
    <w:rsid w:val="00166077"/>
    <w:rsid w:val="0017591A"/>
    <w:rsid w:val="00177EA4"/>
    <w:rsid w:val="001826F8"/>
    <w:rsid w:val="0019200D"/>
    <w:rsid w:val="001B0A34"/>
    <w:rsid w:val="001B7C53"/>
    <w:rsid w:val="001C193C"/>
    <w:rsid w:val="001D009F"/>
    <w:rsid w:val="001D2208"/>
    <w:rsid w:val="001F1CC0"/>
    <w:rsid w:val="00200A5D"/>
    <w:rsid w:val="00205A2C"/>
    <w:rsid w:val="0022137E"/>
    <w:rsid w:val="00223523"/>
    <w:rsid w:val="002315B3"/>
    <w:rsid w:val="002452E8"/>
    <w:rsid w:val="0025754D"/>
    <w:rsid w:val="00263A5F"/>
    <w:rsid w:val="002764D4"/>
    <w:rsid w:val="0028174A"/>
    <w:rsid w:val="00286BA4"/>
    <w:rsid w:val="002B2CF3"/>
    <w:rsid w:val="002C060E"/>
    <w:rsid w:val="002F1103"/>
    <w:rsid w:val="0030414E"/>
    <w:rsid w:val="00307C85"/>
    <w:rsid w:val="00331815"/>
    <w:rsid w:val="00342221"/>
    <w:rsid w:val="003458B2"/>
    <w:rsid w:val="00357A6D"/>
    <w:rsid w:val="00377687"/>
    <w:rsid w:val="003902A1"/>
    <w:rsid w:val="003A4EA0"/>
    <w:rsid w:val="003C5206"/>
    <w:rsid w:val="003C6F56"/>
    <w:rsid w:val="003C7C6D"/>
    <w:rsid w:val="003D2783"/>
    <w:rsid w:val="003E34FE"/>
    <w:rsid w:val="003E7DB1"/>
    <w:rsid w:val="003F3FBB"/>
    <w:rsid w:val="00412711"/>
    <w:rsid w:val="00422197"/>
    <w:rsid w:val="004229FB"/>
    <w:rsid w:val="00426AC3"/>
    <w:rsid w:val="004304AF"/>
    <w:rsid w:val="004569EB"/>
    <w:rsid w:val="00465BCC"/>
    <w:rsid w:val="004661F5"/>
    <w:rsid w:val="00480F2F"/>
    <w:rsid w:val="004A571B"/>
    <w:rsid w:val="004D0A55"/>
    <w:rsid w:val="004D4F13"/>
    <w:rsid w:val="004E199B"/>
    <w:rsid w:val="004F1F02"/>
    <w:rsid w:val="00513A30"/>
    <w:rsid w:val="00515DF5"/>
    <w:rsid w:val="005216A2"/>
    <w:rsid w:val="005237DD"/>
    <w:rsid w:val="0054034D"/>
    <w:rsid w:val="00567AB2"/>
    <w:rsid w:val="005851F5"/>
    <w:rsid w:val="005953A5"/>
    <w:rsid w:val="005A3B57"/>
    <w:rsid w:val="005A7E85"/>
    <w:rsid w:val="005B4035"/>
    <w:rsid w:val="005B55D8"/>
    <w:rsid w:val="005B5DAA"/>
    <w:rsid w:val="005C3A05"/>
    <w:rsid w:val="005D1FDB"/>
    <w:rsid w:val="005E4E53"/>
    <w:rsid w:val="00607507"/>
    <w:rsid w:val="0062526B"/>
    <w:rsid w:val="0062739E"/>
    <w:rsid w:val="00641B2A"/>
    <w:rsid w:val="0066679C"/>
    <w:rsid w:val="00674091"/>
    <w:rsid w:val="00680E96"/>
    <w:rsid w:val="00690ACF"/>
    <w:rsid w:val="006A63F9"/>
    <w:rsid w:val="006A74F5"/>
    <w:rsid w:val="006C0029"/>
    <w:rsid w:val="006F170D"/>
    <w:rsid w:val="006F3137"/>
    <w:rsid w:val="00720BE1"/>
    <w:rsid w:val="00722E25"/>
    <w:rsid w:val="00746266"/>
    <w:rsid w:val="00764AE7"/>
    <w:rsid w:val="00766065"/>
    <w:rsid w:val="007716B1"/>
    <w:rsid w:val="00774CC8"/>
    <w:rsid w:val="007819A3"/>
    <w:rsid w:val="00795E82"/>
    <w:rsid w:val="007A5F8A"/>
    <w:rsid w:val="007B797D"/>
    <w:rsid w:val="007C287E"/>
    <w:rsid w:val="007F12E0"/>
    <w:rsid w:val="0081098E"/>
    <w:rsid w:val="00811C6E"/>
    <w:rsid w:val="00820621"/>
    <w:rsid w:val="008413F6"/>
    <w:rsid w:val="008563F8"/>
    <w:rsid w:val="00874E49"/>
    <w:rsid w:val="00876EAB"/>
    <w:rsid w:val="00881F82"/>
    <w:rsid w:val="008840DD"/>
    <w:rsid w:val="00893B40"/>
    <w:rsid w:val="008A7F8E"/>
    <w:rsid w:val="008B4483"/>
    <w:rsid w:val="008C01F4"/>
    <w:rsid w:val="008D041B"/>
    <w:rsid w:val="008D34BE"/>
    <w:rsid w:val="008D492B"/>
    <w:rsid w:val="008F7B78"/>
    <w:rsid w:val="009139F8"/>
    <w:rsid w:val="0092147B"/>
    <w:rsid w:val="00927584"/>
    <w:rsid w:val="0095332F"/>
    <w:rsid w:val="009631BB"/>
    <w:rsid w:val="00966541"/>
    <w:rsid w:val="009708CD"/>
    <w:rsid w:val="009A3901"/>
    <w:rsid w:val="009C5B6C"/>
    <w:rsid w:val="009D490A"/>
    <w:rsid w:val="009D7A53"/>
    <w:rsid w:val="009E4B5B"/>
    <w:rsid w:val="009F05CA"/>
    <w:rsid w:val="009F1B27"/>
    <w:rsid w:val="009F4433"/>
    <w:rsid w:val="00A35CCB"/>
    <w:rsid w:val="00A37717"/>
    <w:rsid w:val="00A5799A"/>
    <w:rsid w:val="00A654CE"/>
    <w:rsid w:val="00A66011"/>
    <w:rsid w:val="00AA12F3"/>
    <w:rsid w:val="00AC65AB"/>
    <w:rsid w:val="00AC7264"/>
    <w:rsid w:val="00AD08EC"/>
    <w:rsid w:val="00AD4C5F"/>
    <w:rsid w:val="00AE116D"/>
    <w:rsid w:val="00AE3D4B"/>
    <w:rsid w:val="00AE4117"/>
    <w:rsid w:val="00AE5D74"/>
    <w:rsid w:val="00AE6DCD"/>
    <w:rsid w:val="00AF117A"/>
    <w:rsid w:val="00B26203"/>
    <w:rsid w:val="00B27CAF"/>
    <w:rsid w:val="00B30D8A"/>
    <w:rsid w:val="00B40F24"/>
    <w:rsid w:val="00B66026"/>
    <w:rsid w:val="00B73EB0"/>
    <w:rsid w:val="00B74D0A"/>
    <w:rsid w:val="00B776F2"/>
    <w:rsid w:val="00B97703"/>
    <w:rsid w:val="00BD4526"/>
    <w:rsid w:val="00BE2F9E"/>
    <w:rsid w:val="00C0223A"/>
    <w:rsid w:val="00C062B4"/>
    <w:rsid w:val="00C07DDC"/>
    <w:rsid w:val="00C32FCA"/>
    <w:rsid w:val="00C50710"/>
    <w:rsid w:val="00C52A86"/>
    <w:rsid w:val="00C61213"/>
    <w:rsid w:val="00C74E58"/>
    <w:rsid w:val="00C8624E"/>
    <w:rsid w:val="00CC66D2"/>
    <w:rsid w:val="00D0352E"/>
    <w:rsid w:val="00D24A59"/>
    <w:rsid w:val="00D832D4"/>
    <w:rsid w:val="00D8330E"/>
    <w:rsid w:val="00D86053"/>
    <w:rsid w:val="00D86D8E"/>
    <w:rsid w:val="00D9071B"/>
    <w:rsid w:val="00DB2F99"/>
    <w:rsid w:val="00DB405C"/>
    <w:rsid w:val="00DC50CA"/>
    <w:rsid w:val="00DD2387"/>
    <w:rsid w:val="00DF5AC6"/>
    <w:rsid w:val="00E42E36"/>
    <w:rsid w:val="00E45229"/>
    <w:rsid w:val="00E47FA0"/>
    <w:rsid w:val="00E653ED"/>
    <w:rsid w:val="00EC2EF9"/>
    <w:rsid w:val="00EE642F"/>
    <w:rsid w:val="00F0184B"/>
    <w:rsid w:val="00F05EDA"/>
    <w:rsid w:val="00F11D76"/>
    <w:rsid w:val="00F137F5"/>
    <w:rsid w:val="00F2744F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108A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apple-converted-space">
    <w:name w:val="apple-converted-space"/>
    <w:basedOn w:val="Policepardfaut"/>
    <w:rsid w:val="007A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E993-2620-4CD6-A56F-A58224A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4</cp:revision>
  <cp:lastPrinted>2022-02-08T20:10:00Z</cp:lastPrinted>
  <dcterms:created xsi:type="dcterms:W3CDTF">2023-01-23T13:38:00Z</dcterms:created>
  <dcterms:modified xsi:type="dcterms:W3CDTF">2023-01-23T14:04:00Z</dcterms:modified>
</cp:coreProperties>
</file>